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8DE" w:rsidRPr="00A7003F" w:rsidRDefault="005418DE" w:rsidP="005418D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A7003F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АНОТАЦІЯ ВИБІРКОВОЇ ДИСЦИПЛІНИ</w:t>
      </w:r>
    </w:p>
    <w:p w:rsidR="005418DE" w:rsidRPr="0020200A" w:rsidRDefault="00F54EF4" w:rsidP="00687BBB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ВК 2.3</w:t>
      </w:r>
      <w:r w:rsidR="00681D2F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 xml:space="preserve"> 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«</w:t>
      </w:r>
      <w:r w:rsidR="00136F9F" w:rsidRPr="0020200A">
        <w:rPr>
          <w:rFonts w:ascii="Times New Roman" w:hAnsi="Times New Roman" w:cs="Times New Roman"/>
          <w:b/>
          <w:sz w:val="28"/>
          <w:szCs w:val="28"/>
          <w:u w:val="single"/>
        </w:rPr>
        <w:t>Англійська мова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у науковій комунікації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007"/>
      </w:tblGrid>
      <w:tr w:rsidR="005418DE" w:rsidRPr="00763125" w:rsidTr="00687BBB">
        <w:trPr>
          <w:trHeight w:val="633"/>
        </w:trPr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Кафедра, яка забезпечує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 філології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Спеціальність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890B80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22</w:t>
            </w:r>
            <w:r w:rsidR="00F54EF4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</w:t>
            </w:r>
            <w:r w:rsidR="008428CD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«Медицина»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Рівень вищої освіти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4A638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hAnsi="Times New Roman" w:cs="Times New Roman"/>
                <w:sz w:val="24"/>
                <w:szCs w:val="24"/>
              </w:rPr>
              <w:t>другий  (магістерський) рівень вищої освіти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Курс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4508C5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Обсяг (кредити ЄКТС)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911D52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3</w:t>
            </w:r>
            <w:r w:rsidR="00B82C9C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,0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Мова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Українська,англійська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proofErr w:type="spellStart"/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Пререквізити</w:t>
            </w:r>
            <w:proofErr w:type="spellEnd"/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(вимоги до початку вивчення дисципліни)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763125" w:rsidP="007631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hAnsi="Times New Roman" w:cs="Times New Roman"/>
                <w:sz w:val="24"/>
                <w:szCs w:val="24"/>
              </w:rPr>
              <w:t xml:space="preserve">Вивчення дисципліни «Англійська мова у науковій комунікації» передбачає наявність у здобувачів рівня володіння англійською мовою не нижче B1–B2 відповідно до Загальноєвропейських рекомендацій з мовної освіти (CEFR). Студенти повинні володіти базовими граматичними структурами, мати сформовані навички читання, письма, </w:t>
            </w:r>
            <w:proofErr w:type="spellStart"/>
            <w:r w:rsidRPr="00763125">
              <w:rPr>
                <w:rFonts w:ascii="Times New Roman" w:hAnsi="Times New Roman" w:cs="Times New Roman"/>
                <w:sz w:val="24"/>
                <w:szCs w:val="24"/>
              </w:rPr>
              <w:t>аудіювання</w:t>
            </w:r>
            <w:proofErr w:type="spellEnd"/>
            <w:r w:rsidRPr="00763125">
              <w:rPr>
                <w:rFonts w:ascii="Times New Roman" w:hAnsi="Times New Roman" w:cs="Times New Roman"/>
                <w:sz w:val="24"/>
                <w:szCs w:val="24"/>
              </w:rPr>
              <w:t xml:space="preserve"> та усного мовлення, а також базове розуміння академічної лексики.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Предметна галузь (що буде вивчатись) та основні завдання</w:t>
            </w:r>
          </w:p>
        </w:tc>
        <w:tc>
          <w:tcPr>
            <w:tcW w:w="7007" w:type="dxa"/>
            <w:shd w:val="clear" w:color="auto" w:fill="auto"/>
          </w:tcPr>
          <w:p w:rsidR="004508C5" w:rsidRPr="00763125" w:rsidRDefault="004508C5" w:rsidP="00882684">
            <w:pPr>
              <w:pStyle w:val="a8"/>
              <w:spacing w:before="0" w:beforeAutospacing="0" w:after="0" w:afterAutospacing="0"/>
              <w:jc w:val="both"/>
            </w:pPr>
            <w:proofErr w:type="spellStart"/>
            <w:r w:rsidRPr="00763125">
              <w:t>Дисципліна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спрямована</w:t>
            </w:r>
            <w:proofErr w:type="spellEnd"/>
            <w:r w:rsidRPr="00763125">
              <w:t xml:space="preserve"> на </w:t>
            </w:r>
            <w:proofErr w:type="spellStart"/>
            <w:r w:rsidRPr="00763125">
              <w:t>формування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розвиток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англомовної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академічної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наукової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комунікативної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компетентності</w:t>
            </w:r>
            <w:proofErr w:type="spellEnd"/>
            <w:r w:rsidRPr="00763125">
              <w:t xml:space="preserve">. У межах курсу </w:t>
            </w:r>
            <w:proofErr w:type="spellStart"/>
            <w:r w:rsidRPr="00763125">
              <w:t>студенти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опановують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особливості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академічного</w:t>
            </w:r>
            <w:proofErr w:type="spellEnd"/>
            <w:r w:rsidRPr="00763125">
              <w:t xml:space="preserve"> стилю, структуру </w:t>
            </w:r>
            <w:proofErr w:type="spellStart"/>
            <w:r w:rsidRPr="00763125">
              <w:t>наукового</w:t>
            </w:r>
            <w:proofErr w:type="spellEnd"/>
            <w:r w:rsidRPr="00763125">
              <w:t xml:space="preserve"> тексту, </w:t>
            </w:r>
            <w:proofErr w:type="spellStart"/>
            <w:r w:rsidRPr="00763125">
              <w:t>принципи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академічного</w:t>
            </w:r>
            <w:proofErr w:type="spellEnd"/>
            <w:r w:rsidRPr="00763125">
              <w:t xml:space="preserve"> письма та </w:t>
            </w:r>
            <w:proofErr w:type="spellStart"/>
            <w:r w:rsidRPr="00763125">
              <w:t>усного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представлення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результатів</w:t>
            </w:r>
            <w:proofErr w:type="spellEnd"/>
            <w:r w:rsidRPr="00763125">
              <w:t xml:space="preserve"> </w:t>
            </w:r>
            <w:proofErr w:type="spellStart"/>
            <w:proofErr w:type="gramStart"/>
            <w:r w:rsidRPr="00763125">
              <w:t>досл</w:t>
            </w:r>
            <w:proofErr w:type="gramEnd"/>
            <w:r w:rsidRPr="00763125">
              <w:t>іджень</w:t>
            </w:r>
            <w:proofErr w:type="spellEnd"/>
            <w:r w:rsidRPr="00763125">
              <w:t>.</w:t>
            </w:r>
          </w:p>
          <w:p w:rsidR="004508C5" w:rsidRPr="00763125" w:rsidRDefault="004508C5" w:rsidP="00882684">
            <w:pPr>
              <w:pStyle w:val="a8"/>
              <w:spacing w:before="0" w:beforeAutospacing="0" w:after="0" w:afterAutospacing="0"/>
              <w:jc w:val="both"/>
            </w:pPr>
            <w:proofErr w:type="spellStart"/>
            <w:r w:rsidRPr="00763125">
              <w:t>Навчання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здійснюється</w:t>
            </w:r>
            <w:proofErr w:type="spellEnd"/>
            <w:r w:rsidRPr="00763125">
              <w:t xml:space="preserve"> на </w:t>
            </w:r>
            <w:proofErr w:type="spellStart"/>
            <w:r w:rsidRPr="00763125">
              <w:t>основі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автентичних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матеріалів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із</w:t>
            </w:r>
            <w:proofErr w:type="spellEnd"/>
            <w:r w:rsidRPr="00763125">
              <w:t xml:space="preserve"> </w:t>
            </w:r>
            <w:proofErr w:type="spellStart"/>
            <w:proofErr w:type="gramStart"/>
            <w:r w:rsidRPr="00763125">
              <w:t>р</w:t>
            </w:r>
            <w:proofErr w:type="gramEnd"/>
            <w:r w:rsidRPr="00763125">
              <w:t>ізних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джерел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включає</w:t>
            </w:r>
            <w:proofErr w:type="spellEnd"/>
            <w:r w:rsidRPr="00763125">
              <w:t xml:space="preserve"> роботу </w:t>
            </w:r>
            <w:proofErr w:type="spellStart"/>
            <w:r w:rsidRPr="00763125">
              <w:t>з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науковими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статтями</w:t>
            </w:r>
            <w:proofErr w:type="spellEnd"/>
            <w:r w:rsidRPr="00763125">
              <w:t xml:space="preserve">, тезами, </w:t>
            </w:r>
            <w:proofErr w:type="spellStart"/>
            <w:r w:rsidRPr="00763125">
              <w:t>доповідями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презентаціями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іншими</w:t>
            </w:r>
            <w:proofErr w:type="spellEnd"/>
            <w:r w:rsidRPr="00763125">
              <w:t xml:space="preserve"> формами </w:t>
            </w:r>
            <w:proofErr w:type="spellStart"/>
            <w:r w:rsidRPr="00763125">
              <w:t>академічної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комунікації</w:t>
            </w:r>
            <w:proofErr w:type="spellEnd"/>
            <w:r w:rsidRPr="00763125">
              <w:t>.</w:t>
            </w:r>
          </w:p>
          <w:p w:rsidR="005418DE" w:rsidRPr="00763125" w:rsidRDefault="004508C5" w:rsidP="00882684">
            <w:pPr>
              <w:pStyle w:val="a8"/>
              <w:spacing w:before="0" w:beforeAutospacing="0" w:after="0" w:afterAutospacing="0"/>
              <w:rPr>
                <w:lang w:val="uk-UA"/>
              </w:rPr>
            </w:pPr>
            <w:proofErr w:type="spellStart"/>
            <w:proofErr w:type="gramStart"/>
            <w:r w:rsidRPr="00763125">
              <w:t>Основні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завдання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дисципліни</w:t>
            </w:r>
            <w:proofErr w:type="spellEnd"/>
            <w:r w:rsidRPr="00763125">
              <w:t>:</w:t>
            </w:r>
            <w:r w:rsidRPr="00763125">
              <w:br/>
              <w:t xml:space="preserve">– </w:t>
            </w:r>
            <w:proofErr w:type="spellStart"/>
            <w:r w:rsidRPr="00763125">
              <w:t>формування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навичок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академічного</w:t>
            </w:r>
            <w:proofErr w:type="spellEnd"/>
            <w:r w:rsidRPr="00763125">
              <w:t xml:space="preserve"> письма (</w:t>
            </w:r>
            <w:proofErr w:type="spellStart"/>
            <w:r w:rsidRPr="00763125">
              <w:t>abstract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summary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article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report</w:t>
            </w:r>
            <w:proofErr w:type="spellEnd"/>
            <w:r w:rsidRPr="00763125">
              <w:t>);</w:t>
            </w:r>
            <w:r w:rsidRPr="00763125">
              <w:br/>
              <w:t xml:space="preserve">– </w:t>
            </w:r>
            <w:proofErr w:type="spellStart"/>
            <w:r w:rsidRPr="00763125">
              <w:t>розвиток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умінь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аналізу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інтерпретації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наукових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текстів</w:t>
            </w:r>
            <w:proofErr w:type="spellEnd"/>
            <w:r w:rsidRPr="00763125">
              <w:t>;</w:t>
            </w:r>
            <w:r w:rsidRPr="00763125">
              <w:br/>
              <w:t xml:space="preserve">– </w:t>
            </w:r>
            <w:proofErr w:type="spellStart"/>
            <w:r w:rsidRPr="00763125">
              <w:t>засвоєння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академічної</w:t>
            </w:r>
            <w:proofErr w:type="spellEnd"/>
            <w:r w:rsidRPr="00763125">
              <w:t xml:space="preserve"> лексики та </w:t>
            </w:r>
            <w:proofErr w:type="spellStart"/>
            <w:r w:rsidRPr="00763125">
              <w:t>граматичних</w:t>
            </w:r>
            <w:proofErr w:type="spellEnd"/>
            <w:r w:rsidRPr="00763125">
              <w:t xml:space="preserve"> структур;</w:t>
            </w:r>
            <w:r w:rsidRPr="00763125">
              <w:br/>
              <w:t xml:space="preserve">– </w:t>
            </w:r>
            <w:proofErr w:type="spellStart"/>
            <w:r w:rsidRPr="00763125">
              <w:t>розвиток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навичок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усної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наукової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комунікації</w:t>
            </w:r>
            <w:proofErr w:type="spellEnd"/>
            <w:r w:rsidRPr="00763125">
              <w:t xml:space="preserve"> (</w:t>
            </w:r>
            <w:proofErr w:type="spellStart"/>
            <w:r w:rsidRPr="00763125">
              <w:t>презентації</w:t>
            </w:r>
            <w:proofErr w:type="spellEnd"/>
            <w:r w:rsidRPr="00763125">
              <w:t xml:space="preserve">, участь у </w:t>
            </w:r>
            <w:proofErr w:type="spellStart"/>
            <w:r w:rsidRPr="00763125">
              <w:t>дискусіях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конференціях</w:t>
            </w:r>
            <w:proofErr w:type="spellEnd"/>
            <w:r w:rsidRPr="00763125">
              <w:t>);</w:t>
            </w:r>
            <w:r w:rsidRPr="00763125">
              <w:br/>
              <w:t xml:space="preserve">– </w:t>
            </w:r>
            <w:proofErr w:type="spellStart"/>
            <w:r w:rsidRPr="00763125">
              <w:t>формування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вмінь</w:t>
            </w:r>
            <w:proofErr w:type="spellEnd"/>
            <w:r w:rsidRPr="00763125">
              <w:t xml:space="preserve"> критичного </w:t>
            </w:r>
            <w:proofErr w:type="spellStart"/>
            <w:r w:rsidRPr="00763125">
              <w:t>мислення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аргументації</w:t>
            </w:r>
            <w:proofErr w:type="spellEnd"/>
            <w:r w:rsidRPr="00763125">
              <w:t xml:space="preserve"> у </w:t>
            </w:r>
            <w:proofErr w:type="spellStart"/>
            <w:r w:rsidRPr="00763125">
              <w:t>науковому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контексті</w:t>
            </w:r>
            <w:proofErr w:type="spellEnd"/>
            <w:r w:rsidRPr="00763125">
              <w:t>;</w:t>
            </w:r>
            <w:proofErr w:type="gramEnd"/>
            <w:r w:rsidRPr="00763125">
              <w:br/>
              <w:t xml:space="preserve">– </w:t>
            </w:r>
            <w:proofErr w:type="spellStart"/>
            <w:r w:rsidRPr="00763125">
              <w:t>ознайомлення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з</w:t>
            </w:r>
            <w:proofErr w:type="spellEnd"/>
            <w:r w:rsidRPr="00763125">
              <w:t xml:space="preserve"> принципами </w:t>
            </w:r>
            <w:proofErr w:type="spellStart"/>
            <w:r w:rsidRPr="00763125">
              <w:t>академічної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доброчесності</w:t>
            </w:r>
            <w:proofErr w:type="spellEnd"/>
            <w:r w:rsidRPr="00763125">
              <w:t>.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Практичні навички, які можна здобути, можлива сфера їх застосування </w:t>
            </w:r>
          </w:p>
        </w:tc>
        <w:tc>
          <w:tcPr>
            <w:tcW w:w="7007" w:type="dxa"/>
            <w:shd w:val="clear" w:color="auto" w:fill="auto"/>
          </w:tcPr>
          <w:p w:rsidR="00763125" w:rsidRPr="00763125" w:rsidRDefault="00763125" w:rsidP="00763125">
            <w:pPr>
              <w:pStyle w:val="a8"/>
              <w:spacing w:before="0" w:beforeAutospacing="0" w:after="0" w:afterAutospacing="0"/>
              <w:jc w:val="both"/>
            </w:pPr>
            <w:r w:rsidRPr="00763125">
              <w:t xml:space="preserve">У </w:t>
            </w:r>
            <w:proofErr w:type="spellStart"/>
            <w:r w:rsidRPr="00763125">
              <w:t>результаті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вивчення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дисципліни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студенти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набувають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практичних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навичок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написання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оформлення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наукових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текстів</w:t>
            </w:r>
            <w:proofErr w:type="spellEnd"/>
            <w:r w:rsidRPr="00763125">
              <w:t xml:space="preserve"> </w:t>
            </w:r>
            <w:proofErr w:type="spellStart"/>
            <w:proofErr w:type="gramStart"/>
            <w:r w:rsidRPr="00763125">
              <w:t>англ</w:t>
            </w:r>
            <w:proofErr w:type="gramEnd"/>
            <w:r w:rsidRPr="00763125">
              <w:t>ійською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мовою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підготовки</w:t>
            </w:r>
            <w:proofErr w:type="spellEnd"/>
            <w:r w:rsidRPr="00763125">
              <w:t xml:space="preserve"> тез, </w:t>
            </w:r>
            <w:proofErr w:type="spellStart"/>
            <w:r w:rsidRPr="00763125">
              <w:t>анотацій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наукових</w:t>
            </w:r>
            <w:proofErr w:type="spellEnd"/>
            <w:r w:rsidRPr="00763125">
              <w:t xml:space="preserve"> статей, а </w:t>
            </w:r>
            <w:proofErr w:type="spellStart"/>
            <w:r w:rsidRPr="00763125">
              <w:t>також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усного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представлення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результатів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досліджень</w:t>
            </w:r>
            <w:proofErr w:type="spellEnd"/>
            <w:r w:rsidRPr="00763125">
              <w:t>.</w:t>
            </w:r>
          </w:p>
          <w:p w:rsidR="00763125" w:rsidRPr="00763125" w:rsidRDefault="00763125" w:rsidP="00763125">
            <w:pPr>
              <w:pStyle w:val="a8"/>
              <w:spacing w:before="0" w:beforeAutospacing="0" w:after="0" w:afterAutospacing="0"/>
              <w:jc w:val="both"/>
            </w:pPr>
            <w:proofErr w:type="spellStart"/>
            <w:r w:rsidRPr="00763125">
              <w:t>Формуються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вміння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ефективно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комунікувати</w:t>
            </w:r>
            <w:proofErr w:type="spellEnd"/>
            <w:r w:rsidRPr="00763125">
              <w:t xml:space="preserve"> в </w:t>
            </w:r>
            <w:proofErr w:type="spellStart"/>
            <w:r w:rsidRPr="00763125">
              <w:t>академічному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середовищі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брати</w:t>
            </w:r>
            <w:proofErr w:type="spellEnd"/>
            <w:r w:rsidRPr="00763125">
              <w:t xml:space="preserve"> участь у </w:t>
            </w:r>
            <w:proofErr w:type="spellStart"/>
            <w:proofErr w:type="gramStart"/>
            <w:r w:rsidRPr="00763125">
              <w:t>м</w:t>
            </w:r>
            <w:proofErr w:type="gramEnd"/>
            <w:r w:rsidRPr="00763125">
              <w:t>іжнародних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конференціях</w:t>
            </w:r>
            <w:proofErr w:type="spellEnd"/>
            <w:r w:rsidRPr="00763125">
              <w:t xml:space="preserve">, вести </w:t>
            </w:r>
            <w:proofErr w:type="spellStart"/>
            <w:r w:rsidRPr="00763125">
              <w:t>наукові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дискусії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працювати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з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англомовними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джерелами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інформації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здійснювати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їх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критичний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аналіз</w:t>
            </w:r>
            <w:proofErr w:type="spellEnd"/>
            <w:r w:rsidRPr="00763125">
              <w:t>.</w:t>
            </w:r>
          </w:p>
          <w:p w:rsidR="005418DE" w:rsidRPr="00763125" w:rsidRDefault="00763125" w:rsidP="00763125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 w:rsidRPr="00763125">
              <w:t>Набуті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компетентності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можуть</w:t>
            </w:r>
            <w:proofErr w:type="spellEnd"/>
            <w:r w:rsidRPr="00763125">
              <w:t xml:space="preserve"> бути </w:t>
            </w:r>
            <w:proofErr w:type="spellStart"/>
            <w:r w:rsidRPr="00763125">
              <w:t>застосовані</w:t>
            </w:r>
            <w:proofErr w:type="spellEnd"/>
            <w:r w:rsidRPr="00763125">
              <w:t xml:space="preserve"> у </w:t>
            </w:r>
            <w:proofErr w:type="spellStart"/>
            <w:r w:rsidRPr="00763125">
              <w:t>навчальній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науково-дослідній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діяльності</w:t>
            </w:r>
            <w:proofErr w:type="spellEnd"/>
            <w:r w:rsidRPr="00763125">
              <w:t xml:space="preserve">, </w:t>
            </w:r>
            <w:proofErr w:type="spellStart"/>
            <w:proofErr w:type="gramStart"/>
            <w:r w:rsidRPr="00763125">
              <w:t>п</w:t>
            </w:r>
            <w:proofErr w:type="gramEnd"/>
            <w:r w:rsidRPr="00763125">
              <w:t>ідготовці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публікацій</w:t>
            </w:r>
            <w:proofErr w:type="spellEnd"/>
            <w:r w:rsidRPr="00763125">
              <w:t xml:space="preserve"> у </w:t>
            </w:r>
            <w:proofErr w:type="spellStart"/>
            <w:r w:rsidRPr="00763125">
              <w:lastRenderedPageBreak/>
              <w:t>міжнародних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виданнях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участі</w:t>
            </w:r>
            <w:proofErr w:type="spellEnd"/>
            <w:r w:rsidRPr="00763125">
              <w:t xml:space="preserve"> в </w:t>
            </w:r>
            <w:proofErr w:type="spellStart"/>
            <w:r w:rsidRPr="00763125">
              <w:t>грантових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проєктах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програмах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академічної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мобільності</w:t>
            </w:r>
            <w:proofErr w:type="spellEnd"/>
            <w:r w:rsidRPr="00763125">
              <w:t xml:space="preserve">, а </w:t>
            </w:r>
            <w:proofErr w:type="spellStart"/>
            <w:r w:rsidRPr="00763125">
              <w:t>також</w:t>
            </w:r>
            <w:proofErr w:type="spellEnd"/>
            <w:r w:rsidRPr="00763125">
              <w:t xml:space="preserve"> у </w:t>
            </w:r>
            <w:proofErr w:type="spellStart"/>
            <w:r w:rsidRPr="00763125">
              <w:t>професійній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діяльності</w:t>
            </w:r>
            <w:proofErr w:type="spellEnd"/>
            <w:r w:rsidRPr="00763125">
              <w:t xml:space="preserve">, </w:t>
            </w:r>
            <w:proofErr w:type="spellStart"/>
            <w:r w:rsidRPr="00763125">
              <w:t>пов’язаній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із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науковою</w:t>
            </w:r>
            <w:proofErr w:type="spellEnd"/>
            <w:r w:rsidRPr="00763125">
              <w:t xml:space="preserve"> та </w:t>
            </w:r>
            <w:proofErr w:type="spellStart"/>
            <w:r w:rsidRPr="00763125">
              <w:t>освітньою</w:t>
            </w:r>
            <w:proofErr w:type="spellEnd"/>
            <w:r w:rsidRPr="00763125">
              <w:t xml:space="preserve"> </w:t>
            </w:r>
            <w:proofErr w:type="spellStart"/>
            <w:r w:rsidRPr="00763125">
              <w:t>комунікацією</w:t>
            </w:r>
            <w:proofErr w:type="spellEnd"/>
            <w:r w:rsidRPr="00763125">
              <w:t>.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>Форма підсумкового контролю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залік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Інформаційне забезпечення (посилання на інформаційні ресурси кафедри)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1640D6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hyperlink r:id="rId6" w:history="1">
              <w:r w:rsidR="00136F9F" w:rsidRPr="00763125">
                <w:rPr>
                  <w:rStyle w:val="a3"/>
                  <w:rFonts w:ascii="Times New Roman" w:eastAsia="Calibri" w:hAnsi="Times New Roman" w:cs="Times New Roman"/>
                  <w:bCs/>
                  <w:kern w:val="2"/>
                  <w:sz w:val="24"/>
                  <w:szCs w:val="24"/>
                </w:rPr>
                <w:t>https://www.vnmu.edu.ua/%D0%BA%D0%B0%D1%84%D0%B5%D0%B4%D1%80%D0%B0-%D1%96%D0%BD%D0%BE%D0%B7%D0%B5%D0%BC%D0%BD%D0%B8%D1%85-%D0%BC%D0%BE%D0%B2</w:t>
              </w:r>
            </w:hyperlink>
            <w:r w:rsidR="00136F9F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A932A3" w:rsidRDefault="00A27253"/>
    <w:sectPr w:rsidR="00A932A3" w:rsidSect="008D6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253" w:rsidRDefault="00A27253" w:rsidP="00687BBB">
      <w:pPr>
        <w:spacing w:after="0" w:line="240" w:lineRule="auto"/>
      </w:pPr>
      <w:r>
        <w:separator/>
      </w:r>
    </w:p>
  </w:endnote>
  <w:endnote w:type="continuationSeparator" w:id="0">
    <w:p w:rsidR="00A27253" w:rsidRDefault="00A27253" w:rsidP="0068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253" w:rsidRDefault="00A27253" w:rsidP="00687BBB">
      <w:pPr>
        <w:spacing w:after="0" w:line="240" w:lineRule="auto"/>
      </w:pPr>
      <w:r>
        <w:separator/>
      </w:r>
    </w:p>
  </w:footnote>
  <w:footnote w:type="continuationSeparator" w:id="0">
    <w:p w:rsidR="00A27253" w:rsidRDefault="00A27253" w:rsidP="00687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8DE"/>
    <w:rsid w:val="00136F9F"/>
    <w:rsid w:val="001640D6"/>
    <w:rsid w:val="0020200A"/>
    <w:rsid w:val="0028274E"/>
    <w:rsid w:val="00323F8C"/>
    <w:rsid w:val="00365EEF"/>
    <w:rsid w:val="004508C5"/>
    <w:rsid w:val="004A638B"/>
    <w:rsid w:val="005418DE"/>
    <w:rsid w:val="00577A92"/>
    <w:rsid w:val="0068025A"/>
    <w:rsid w:val="00681D2F"/>
    <w:rsid w:val="00687BBB"/>
    <w:rsid w:val="00763125"/>
    <w:rsid w:val="007B71B7"/>
    <w:rsid w:val="007F73E2"/>
    <w:rsid w:val="00802EBE"/>
    <w:rsid w:val="008428CD"/>
    <w:rsid w:val="0087165E"/>
    <w:rsid w:val="00882684"/>
    <w:rsid w:val="00890B80"/>
    <w:rsid w:val="008D6531"/>
    <w:rsid w:val="00911D52"/>
    <w:rsid w:val="00A27253"/>
    <w:rsid w:val="00B040DD"/>
    <w:rsid w:val="00B211F9"/>
    <w:rsid w:val="00B82C9C"/>
    <w:rsid w:val="00D46A99"/>
    <w:rsid w:val="00DA585A"/>
    <w:rsid w:val="00DC181F"/>
    <w:rsid w:val="00DE3400"/>
    <w:rsid w:val="00E277C4"/>
    <w:rsid w:val="00F54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D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6F9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7BBB"/>
    <w:rPr>
      <w:lang w:val="uk-UA"/>
    </w:rPr>
  </w:style>
  <w:style w:type="paragraph" w:styleId="a6">
    <w:name w:val="footer"/>
    <w:basedOn w:val="a"/>
    <w:link w:val="a7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7BBB"/>
    <w:rPr>
      <w:lang w:val="uk-UA"/>
    </w:rPr>
  </w:style>
  <w:style w:type="paragraph" w:styleId="a8">
    <w:name w:val="Normal (Web)"/>
    <w:basedOn w:val="a"/>
    <w:uiPriority w:val="99"/>
    <w:unhideWhenUsed/>
    <w:rsid w:val="004A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4A63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nmu.edu.ua/%D0%BA%D0%B0%D1%84%D0%B5%D0%B4%D1%80%D0%B0-%D1%96%D0%BD%D0%BE%D0%B7%D0%B5%D0%BC%D0%BD%D0%B8%D1%85-%D0%BC%D0%BE%D0%B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4</cp:revision>
  <dcterms:created xsi:type="dcterms:W3CDTF">2026-03-18T09:43:00Z</dcterms:created>
  <dcterms:modified xsi:type="dcterms:W3CDTF">2026-03-23T11:19:00Z</dcterms:modified>
</cp:coreProperties>
</file>